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630C" w14:textId="09BCB791" w:rsidR="00FC700E" w:rsidRDefault="003D2405" w:rsidP="003D2405">
      <w:pPr>
        <w:jc w:val="both"/>
      </w:pPr>
      <w:r>
        <w:t>Divulgação da lista de estudantes selecionados para o rodízio opcional, observacional, na Universidade Hospital Italiano de Buenos Aires.</w:t>
      </w:r>
    </w:p>
    <w:p w14:paraId="12A2A0B1" w14:textId="77777777" w:rsidR="003D2405" w:rsidRDefault="003D2405" w:rsidP="003D2405">
      <w:pPr>
        <w:jc w:val="both"/>
      </w:pPr>
    </w:p>
    <w:p w14:paraId="5B9C0561" w14:textId="714A4E40" w:rsidR="003D2405" w:rsidRDefault="002A166A" w:rsidP="003D2405">
      <w:pPr>
        <w:jc w:val="both"/>
      </w:pPr>
      <w:r>
        <w:t>P</w:t>
      </w:r>
      <w:r w:rsidR="003D2405">
        <w:t xml:space="preserve">or ordem da classificação, de acordo com </w:t>
      </w:r>
      <w:r w:rsidR="00856D69">
        <w:t>o coeficiente de rendimento.</w:t>
      </w:r>
    </w:p>
    <w:p w14:paraId="4ACF8446" w14:textId="77777777" w:rsidR="00856D69" w:rsidRDefault="00856D69" w:rsidP="003D2405">
      <w:pPr>
        <w:jc w:val="both"/>
      </w:pPr>
    </w:p>
    <w:tbl>
      <w:tblPr>
        <w:tblW w:w="6967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4664"/>
      </w:tblGrid>
      <w:tr w:rsidR="00856D69" w:rsidRPr="00ED6DDB" w14:paraId="0F98C3A4" w14:textId="77777777" w:rsidTr="002A166A">
        <w:trPr>
          <w:trHeight w:val="320"/>
        </w:trPr>
        <w:tc>
          <w:tcPr>
            <w:tcW w:w="2303" w:type="dxa"/>
            <w:noWrap/>
            <w:vAlign w:val="bottom"/>
            <w:hideMark/>
          </w:tcPr>
          <w:p w14:paraId="3E9D385A" w14:textId="77777777" w:rsidR="00856D69" w:rsidRPr="00856D69" w:rsidRDefault="00856D69" w:rsidP="00856D6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2020201014</w:t>
            </w:r>
          </w:p>
        </w:tc>
        <w:tc>
          <w:tcPr>
            <w:tcW w:w="4664" w:type="dxa"/>
            <w:noWrap/>
            <w:vAlign w:val="bottom"/>
            <w:hideMark/>
          </w:tcPr>
          <w:p w14:paraId="30879F53" w14:textId="0892D964" w:rsidR="00856D69" w:rsidRPr="00856D69" w:rsidRDefault="00ED6DDB" w:rsidP="00ED6DD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1. </w:t>
            </w:r>
            <w:r w:rsidR="00856D69"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Lukas Almeida Oliveira dos Santos</w:t>
            </w:r>
            <w:r w:rsidR="00856D69" w:rsidRPr="00856D6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856D69" w:rsidRPr="00ED6DDB" w14:paraId="669B0445" w14:textId="77777777" w:rsidTr="002A166A">
        <w:trPr>
          <w:trHeight w:val="320"/>
        </w:trPr>
        <w:tc>
          <w:tcPr>
            <w:tcW w:w="2303" w:type="dxa"/>
            <w:noWrap/>
            <w:vAlign w:val="bottom"/>
            <w:hideMark/>
          </w:tcPr>
          <w:p w14:paraId="7296131D" w14:textId="77777777" w:rsidR="00856D69" w:rsidRPr="00856D69" w:rsidRDefault="00856D69" w:rsidP="00856D6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2021101094</w:t>
            </w:r>
          </w:p>
        </w:tc>
        <w:tc>
          <w:tcPr>
            <w:tcW w:w="4664" w:type="dxa"/>
            <w:noWrap/>
            <w:vAlign w:val="bottom"/>
            <w:hideMark/>
          </w:tcPr>
          <w:p w14:paraId="026823A5" w14:textId="50986403" w:rsidR="00856D69" w:rsidRPr="00856D69" w:rsidRDefault="00ED6DDB" w:rsidP="00ED6DD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2. </w:t>
            </w:r>
            <w:r w:rsidR="00856D69"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Marilia Soares de Moura Silveira</w:t>
            </w:r>
            <w:r w:rsidR="00856D69" w:rsidRPr="00856D6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856D69" w:rsidRPr="00ED6DDB" w14:paraId="7ACE35D3" w14:textId="77777777" w:rsidTr="002A166A">
        <w:trPr>
          <w:trHeight w:val="320"/>
        </w:trPr>
        <w:tc>
          <w:tcPr>
            <w:tcW w:w="2303" w:type="dxa"/>
            <w:noWrap/>
            <w:vAlign w:val="bottom"/>
            <w:hideMark/>
          </w:tcPr>
          <w:p w14:paraId="63FFBD2E" w14:textId="77777777" w:rsidR="00856D69" w:rsidRPr="00856D69" w:rsidRDefault="00856D69" w:rsidP="00856D6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2021101015</w:t>
            </w:r>
          </w:p>
        </w:tc>
        <w:tc>
          <w:tcPr>
            <w:tcW w:w="4664" w:type="dxa"/>
            <w:noWrap/>
            <w:vAlign w:val="bottom"/>
            <w:hideMark/>
          </w:tcPr>
          <w:p w14:paraId="6509800D" w14:textId="754841BC" w:rsidR="00856D69" w:rsidRPr="00856D69" w:rsidRDefault="00ED6DDB" w:rsidP="00ED6DD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3. </w:t>
            </w:r>
            <w:r w:rsidR="00856D69"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Sarah Liz de Oliveira Carvalho</w:t>
            </w:r>
            <w:r w:rsidR="00856D69" w:rsidRPr="00856D6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856D69" w:rsidRPr="00ED6DDB" w14:paraId="7BE99169" w14:textId="77777777" w:rsidTr="002A166A">
        <w:trPr>
          <w:trHeight w:val="320"/>
        </w:trPr>
        <w:tc>
          <w:tcPr>
            <w:tcW w:w="2303" w:type="dxa"/>
            <w:noWrap/>
            <w:vAlign w:val="bottom"/>
            <w:hideMark/>
          </w:tcPr>
          <w:p w14:paraId="53F3DBA8" w14:textId="77777777" w:rsidR="00856D69" w:rsidRPr="00856D69" w:rsidRDefault="00856D69" w:rsidP="00856D6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2021101048</w:t>
            </w:r>
          </w:p>
        </w:tc>
        <w:tc>
          <w:tcPr>
            <w:tcW w:w="4664" w:type="dxa"/>
            <w:noWrap/>
            <w:vAlign w:val="bottom"/>
            <w:hideMark/>
          </w:tcPr>
          <w:p w14:paraId="4D3EAD8C" w14:textId="65614A97" w:rsidR="00856D69" w:rsidRPr="00856D69" w:rsidRDefault="00ED6DDB" w:rsidP="00ED6DD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4. </w:t>
            </w:r>
            <w:r w:rsidR="00856D69"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Ant</w:t>
            </w:r>
            <w:r w:rsidR="00856D69" w:rsidRPr="00ED6D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ô</w:t>
            </w:r>
            <w:r w:rsidR="00856D69"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nia Aguiar Hazin</w:t>
            </w:r>
          </w:p>
        </w:tc>
      </w:tr>
      <w:tr w:rsidR="00856D69" w:rsidRPr="00ED6DDB" w14:paraId="00BFC5EE" w14:textId="77777777" w:rsidTr="002A166A">
        <w:trPr>
          <w:trHeight w:val="320"/>
        </w:trPr>
        <w:tc>
          <w:tcPr>
            <w:tcW w:w="2303" w:type="dxa"/>
            <w:noWrap/>
            <w:vAlign w:val="bottom"/>
            <w:hideMark/>
          </w:tcPr>
          <w:p w14:paraId="4A7C611B" w14:textId="77777777" w:rsidR="00856D69" w:rsidRPr="00856D69" w:rsidRDefault="00856D69" w:rsidP="00856D6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2021101119</w:t>
            </w:r>
          </w:p>
        </w:tc>
        <w:tc>
          <w:tcPr>
            <w:tcW w:w="4664" w:type="dxa"/>
            <w:noWrap/>
            <w:vAlign w:val="bottom"/>
            <w:hideMark/>
          </w:tcPr>
          <w:p w14:paraId="20A61B4F" w14:textId="418FBA6A" w:rsidR="00856D69" w:rsidRPr="00856D69" w:rsidRDefault="00ED6DDB" w:rsidP="00ED6DD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5. </w:t>
            </w:r>
            <w:r w:rsidR="00856D69"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Tarsila Santos Rodrigues</w:t>
            </w:r>
            <w:r w:rsidR="00856D69" w:rsidRPr="00856D6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856D69" w:rsidRPr="00ED6DDB" w14:paraId="04378789" w14:textId="77777777" w:rsidTr="002A166A">
        <w:trPr>
          <w:trHeight w:val="320"/>
        </w:trPr>
        <w:tc>
          <w:tcPr>
            <w:tcW w:w="2303" w:type="dxa"/>
            <w:noWrap/>
            <w:vAlign w:val="bottom"/>
            <w:hideMark/>
          </w:tcPr>
          <w:p w14:paraId="5818E4F8" w14:textId="77777777" w:rsidR="00856D69" w:rsidRPr="00856D69" w:rsidRDefault="00856D69" w:rsidP="00856D6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2021101042</w:t>
            </w:r>
          </w:p>
        </w:tc>
        <w:tc>
          <w:tcPr>
            <w:tcW w:w="4664" w:type="dxa"/>
            <w:noWrap/>
            <w:vAlign w:val="bottom"/>
            <w:hideMark/>
          </w:tcPr>
          <w:p w14:paraId="4E14F00F" w14:textId="7AFDC6EC" w:rsidR="00856D69" w:rsidRPr="00856D69" w:rsidRDefault="00ED6DDB" w:rsidP="00ED6DDB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6. </w:t>
            </w:r>
            <w:r w:rsidR="00856D69" w:rsidRPr="00856D6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Beatriz Costa de Carvalho Silva</w:t>
            </w:r>
            <w:r w:rsidR="00856D69" w:rsidRPr="00856D6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</w:tbl>
    <w:p w14:paraId="58E99033" w14:textId="77777777" w:rsidR="00856D69" w:rsidRPr="00ED6DDB" w:rsidRDefault="00856D69" w:rsidP="003D2405">
      <w:pPr>
        <w:jc w:val="both"/>
      </w:pPr>
    </w:p>
    <w:p w14:paraId="4DC6C4E0" w14:textId="77777777" w:rsidR="00856D69" w:rsidRDefault="00856D69" w:rsidP="003D2405">
      <w:pPr>
        <w:jc w:val="both"/>
      </w:pPr>
    </w:p>
    <w:p w14:paraId="513E4296" w14:textId="0C455FEA" w:rsidR="00ED6DDB" w:rsidRDefault="00ED6DDB" w:rsidP="003D2405">
      <w:pPr>
        <w:jc w:val="both"/>
      </w:pPr>
      <w:r>
        <w:t>Lembrando que a disponibilidade dos meses e dos rodízios oferecidos é de inteira responsabilidade da Universidade argentina. Assim como, o prazo para resposta final sobre a alocação do estudante</w:t>
      </w:r>
      <w:r w:rsidR="00317A3B">
        <w:t>.</w:t>
      </w:r>
    </w:p>
    <w:p w14:paraId="60E898C9" w14:textId="77777777" w:rsidR="003D2405" w:rsidRDefault="003D2405" w:rsidP="003D2405">
      <w:pPr>
        <w:jc w:val="both"/>
      </w:pPr>
    </w:p>
    <w:p w14:paraId="38952948" w14:textId="77777777" w:rsidR="00856D69" w:rsidRDefault="00856D69" w:rsidP="003D2405">
      <w:pPr>
        <w:jc w:val="both"/>
      </w:pPr>
    </w:p>
    <w:p w14:paraId="15C84E0E" w14:textId="77777777" w:rsidR="00856D69" w:rsidRDefault="00856D69" w:rsidP="003D2405">
      <w:pPr>
        <w:jc w:val="both"/>
      </w:pPr>
    </w:p>
    <w:sectPr w:rsidR="00856D69" w:rsidSect="00AD2C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05"/>
    <w:rsid w:val="002A166A"/>
    <w:rsid w:val="00317A3B"/>
    <w:rsid w:val="003D2405"/>
    <w:rsid w:val="004760EB"/>
    <w:rsid w:val="006B7E0E"/>
    <w:rsid w:val="00804E09"/>
    <w:rsid w:val="00856D69"/>
    <w:rsid w:val="00AD2C4C"/>
    <w:rsid w:val="00ED6DDB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AF7A9"/>
  <w15:chartTrackingRefBased/>
  <w15:docId w15:val="{341B0C8C-0E17-674C-914C-9087583A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2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2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24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24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24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24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2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2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2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24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24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24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24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24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24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2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24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24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24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24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24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2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24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2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Suenia Franca</dc:creator>
  <cp:keywords/>
  <dc:description/>
  <cp:lastModifiedBy>Suenia Franca</cp:lastModifiedBy>
  <cp:revision>3</cp:revision>
  <dcterms:created xsi:type="dcterms:W3CDTF">2025-11-01T15:15:00Z</dcterms:created>
  <dcterms:modified xsi:type="dcterms:W3CDTF">2025-11-01T15:51:00Z</dcterms:modified>
</cp:coreProperties>
</file>